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597BB1" w14:textId="77777777" w:rsidR="00FF11F7" w:rsidRPr="00FF11F7" w:rsidRDefault="00FF11F7" w:rsidP="00FF11F7">
      <w:pPr>
        <w:keepNext/>
        <w:keepLines/>
        <w:spacing w:before="200" w:after="40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F11F7">
        <w:rPr>
          <w:rFonts w:ascii="Calibri" w:eastAsia="Times New Roman" w:hAnsi="Calibri" w:cs="Times New Roman"/>
          <w:b/>
          <w:color w:val="642D08"/>
          <w:sz w:val="40"/>
          <w:szCs w:val="32"/>
        </w:rPr>
        <w:t>JS Advanced Exam – 13 March 2022</w:t>
      </w:r>
    </w:p>
    <w:p w14:paraId="13EB25B2" w14:textId="77777777" w:rsidR="00FF11F7" w:rsidRPr="00FF11F7" w:rsidRDefault="00FF11F7" w:rsidP="00FF11F7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F11F7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Mails Delivery</w:t>
      </w:r>
    </w:p>
    <w:p w14:paraId="3F11E2D3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</w:pPr>
      <w:r w:rsidRPr="00FF11F7">
        <w:rPr>
          <w:rFonts w:ascii="Calibri" w:eastAsia="Calibri" w:hAnsi="Calibri" w:cs="Times New Roman"/>
          <w:b/>
          <w:bCs/>
          <w:noProof/>
          <w:sz w:val="28"/>
          <w:szCs w:val="28"/>
          <w:lang w:val="bg-BG"/>
        </w:rPr>
        <w:t>Environment Specifics</w:t>
      </w:r>
    </w:p>
    <w:p w14:paraId="2C37853B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F11F7">
        <w:rPr>
          <w:rFonts w:ascii="Calibri" w:eastAsia="Calibri" w:hAnsi="Calibri" w:cs="Times New Roman"/>
          <w:noProof/>
          <w:lang w:val="bg-BG"/>
        </w:rPr>
        <w:t xml:space="preserve">Please, be aware that every JS environment may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behave differently</w:t>
      </w:r>
      <w:r w:rsidRPr="00FF11F7">
        <w:rPr>
          <w:rFonts w:ascii="Calibri" w:eastAsia="Calibri" w:hAnsi="Calibri" w:cs="Times New Roman"/>
          <w:noProof/>
          <w:lang w:val="bg-BG"/>
        </w:rPr>
        <w:t xml:space="preserve"> when executing code. Certain things that work in the browser are not supported in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Node.js</w:t>
      </w:r>
      <w:r w:rsidRPr="00FF11F7">
        <w:rPr>
          <w:rFonts w:ascii="Calibri" w:eastAsia="Calibri" w:hAnsi="Calibri" w:cs="Times New Roman"/>
          <w:noProof/>
          <w:lang w:val="bg-BG"/>
        </w:rPr>
        <w:t xml:space="preserve">, which is the environment used by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Judge</w:t>
      </w:r>
      <w:r w:rsidRPr="00FF11F7">
        <w:rPr>
          <w:rFonts w:ascii="Calibri" w:eastAsia="Calibri" w:hAnsi="Calibri" w:cs="Times New Roman"/>
          <w:noProof/>
          <w:lang w:val="bg-BG"/>
        </w:rPr>
        <w:t>.</w:t>
      </w:r>
    </w:p>
    <w:p w14:paraId="68FEF455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F11F7">
        <w:rPr>
          <w:rFonts w:ascii="Calibri" w:eastAsia="Calibri" w:hAnsi="Calibri" w:cs="Times New Roman"/>
          <w:noProof/>
          <w:lang w:val="bg-BG"/>
        </w:rPr>
        <w:t xml:space="preserve">The following actions are </w:t>
      </w:r>
      <w:r w:rsidRPr="00FF11F7">
        <w:rPr>
          <w:rFonts w:ascii="Calibri" w:eastAsia="Calibri" w:hAnsi="Calibri" w:cs="Times New Roman"/>
          <w:b/>
          <w:bCs/>
          <w:noProof/>
          <w:lang w:val="bg-BG"/>
        </w:rPr>
        <w:t>NOT</w:t>
      </w:r>
      <w:r w:rsidRPr="00FF11F7">
        <w:rPr>
          <w:rFonts w:ascii="Calibri" w:eastAsia="Calibri" w:hAnsi="Calibri" w:cs="Times New Roman"/>
          <w:noProof/>
          <w:lang w:val="bg-BG"/>
        </w:rPr>
        <w:t xml:space="preserve"> supported:</w:t>
      </w:r>
    </w:p>
    <w:p w14:paraId="17F06129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querySelectorAll()</w:t>
      </w:r>
      <w:r w:rsidRPr="00FF11F7">
        <w:rPr>
          <w:rFonts w:ascii="Calibri" w:eastAsia="Calibri" w:hAnsi="Calibri" w:cs="Times New Roman"/>
          <w:noProof/>
          <w:color w:val="00000A"/>
        </w:rPr>
        <w:t>)</w:t>
      </w:r>
    </w:p>
    <w:p w14:paraId="7BCC142B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.forEach()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with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HTMLCollection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(returned by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getElementsByClassName()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and 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element.children</w:t>
      </w:r>
      <w:r w:rsidRPr="00FF11F7">
        <w:rPr>
          <w:rFonts w:ascii="Calibri" w:eastAsia="Calibri" w:hAnsi="Calibri" w:cs="Times New Roman"/>
          <w:noProof/>
          <w:color w:val="00000A"/>
        </w:rPr>
        <w:t>)</w:t>
      </w:r>
    </w:p>
    <w:p w14:paraId="5F2EB140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alibri" w:eastAsia="Calibri" w:hAnsi="Calibri" w:cs="Times New Roman"/>
          <w:noProof/>
          <w:color w:val="00000A"/>
        </w:rPr>
        <w:t xml:space="preserve">Using the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spread-operator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(</w:t>
      </w:r>
      <w:r w:rsidRPr="00FF11F7">
        <w:rPr>
          <w:rFonts w:ascii="Consolas" w:eastAsia="Calibri" w:hAnsi="Consolas" w:cs="Times New Roman"/>
          <w:b/>
          <w:bCs/>
          <w:noProof/>
          <w:color w:val="00000A"/>
          <w:shd w:val="clear" w:color="auto" w:fill="D9D9D9"/>
        </w:rPr>
        <w:t>...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) to convert a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NodeList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into an array</w:t>
      </w:r>
    </w:p>
    <w:p w14:paraId="1D52D95E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Times New Roman"/>
          <w:b/>
          <w:bCs/>
          <w:noProof/>
          <w:color w:val="00000A"/>
          <w:highlight w:val="lightGray"/>
        </w:rPr>
        <w:t>append()</w:t>
      </w:r>
      <w:r w:rsidRPr="00FF11F7">
        <w:rPr>
          <w:rFonts w:ascii="Calibri" w:eastAsia="Calibri" w:hAnsi="Calibri" w:cs="Calibri"/>
          <w:noProof/>
          <w:color w:val="00000A"/>
        </w:rPr>
        <w:t xml:space="preserve"> in Judge (use only </w:t>
      </w: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appendChild()</w:t>
      </w:r>
      <w:r w:rsidRPr="00FF11F7">
        <w:rPr>
          <w:rFonts w:ascii="Consolas" w:eastAsia="Calibri" w:hAnsi="Consolas" w:cs="Calibri"/>
          <w:noProof/>
          <w:color w:val="00000A"/>
        </w:rPr>
        <w:t>)</w:t>
      </w:r>
    </w:p>
    <w:p w14:paraId="0E699AF5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replaceWith()</w:t>
      </w:r>
      <w:r w:rsidRPr="00FF11F7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F11F7">
        <w:rPr>
          <w:rFonts w:ascii="Calibri" w:eastAsia="Calibri" w:hAnsi="Calibri" w:cs="Calibri"/>
          <w:noProof/>
          <w:color w:val="00000A"/>
        </w:rPr>
        <w:t>in Judge</w:t>
      </w:r>
    </w:p>
    <w:p w14:paraId="046A5823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replaceAll()</w:t>
      </w:r>
      <w:r w:rsidRPr="00FF11F7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F11F7">
        <w:rPr>
          <w:rFonts w:ascii="Calibri" w:eastAsia="Calibri" w:hAnsi="Calibri" w:cs="Calibri"/>
          <w:noProof/>
          <w:color w:val="00000A"/>
        </w:rPr>
        <w:t>in Judge</w:t>
      </w:r>
    </w:p>
    <w:p w14:paraId="7EC3F3DA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closest()</w:t>
      </w:r>
      <w:r w:rsidRPr="00FF11F7">
        <w:rPr>
          <w:rFonts w:ascii="Calibri" w:eastAsia="Calibri" w:hAnsi="Calibri" w:cs="Calibri"/>
          <w:b/>
          <w:bCs/>
          <w:noProof/>
          <w:color w:val="00000A"/>
        </w:rPr>
        <w:t xml:space="preserve"> </w:t>
      </w:r>
      <w:r w:rsidRPr="00FF11F7">
        <w:rPr>
          <w:rFonts w:ascii="Calibri" w:eastAsia="Calibri" w:hAnsi="Calibri" w:cs="Calibri"/>
          <w:noProof/>
          <w:color w:val="00000A"/>
        </w:rPr>
        <w:t>in Judge</w:t>
      </w:r>
    </w:p>
    <w:p w14:paraId="3E6EFACA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F11F7">
        <w:rPr>
          <w:rFonts w:ascii="Consolas" w:eastAsia="Calibri" w:hAnsi="Consolas" w:cs="Calibri"/>
          <w:b/>
          <w:bCs/>
          <w:noProof/>
          <w:color w:val="00000A"/>
          <w:highlight w:val="lightGray"/>
        </w:rPr>
        <w:t>replaceChildren()</w:t>
      </w:r>
    </w:p>
    <w:p w14:paraId="4297F651" w14:textId="77777777" w:rsidR="00FF11F7" w:rsidRPr="00FF11F7" w:rsidRDefault="00FF11F7" w:rsidP="00621F81">
      <w:pPr>
        <w:numPr>
          <w:ilvl w:val="0"/>
          <w:numId w:val="2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  <w:color w:val="00000A"/>
        </w:rPr>
      </w:pPr>
      <w:r w:rsidRPr="00FF11F7">
        <w:rPr>
          <w:rFonts w:ascii="Calibri" w:eastAsia="Calibri" w:hAnsi="Calibri" w:cs="Times New Roman"/>
          <w:noProof/>
          <w:color w:val="00000A"/>
        </w:rPr>
        <w:t xml:space="preserve">Always turn the collection into a </w:t>
      </w:r>
      <w:r w:rsidRPr="00FF11F7">
        <w:rPr>
          <w:rFonts w:ascii="Calibri" w:eastAsia="Calibri" w:hAnsi="Calibri" w:cs="Times New Roman"/>
          <w:b/>
          <w:bCs/>
          <w:noProof/>
          <w:color w:val="00000A"/>
        </w:rPr>
        <w:t>JS array</w:t>
      </w:r>
      <w:r w:rsidRPr="00FF11F7">
        <w:rPr>
          <w:rFonts w:ascii="Calibri" w:eastAsia="Calibri" w:hAnsi="Calibri" w:cs="Times New Roman"/>
          <w:noProof/>
          <w:color w:val="00000A"/>
        </w:rPr>
        <w:t xml:space="preserve"> </w:t>
      </w:r>
      <w:r w:rsidRPr="00FF11F7">
        <w:rPr>
          <w:rFonts w:ascii="Calibri" w:eastAsia="Calibri" w:hAnsi="Calibri" w:cs="Times New Roman"/>
          <w:noProof/>
          <w:color w:val="00000A"/>
          <w:lang w:val="bg-BG"/>
        </w:rPr>
        <w:t>(</w:t>
      </w:r>
      <w:r w:rsidRPr="00FF11F7">
        <w:rPr>
          <w:rFonts w:ascii="Calibri" w:eastAsia="Calibri" w:hAnsi="Calibri" w:cs="Times New Roman"/>
          <w:noProof/>
          <w:color w:val="00000A"/>
        </w:rPr>
        <w:t>forEach, forOf, et.)</w:t>
      </w:r>
    </w:p>
    <w:p w14:paraId="5AD16095" w14:textId="77777777" w:rsidR="00FF11F7" w:rsidRPr="00FF11F7" w:rsidRDefault="00FF11F7" w:rsidP="00FF11F7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0" w:after="160" w:line="259" w:lineRule="auto"/>
        <w:rPr>
          <w:rFonts w:ascii="Calibri" w:eastAsia="Calibri" w:hAnsi="Calibri" w:cs="Times New Roman"/>
          <w:noProof/>
          <w:lang w:val="bg-BG"/>
        </w:rPr>
      </w:pPr>
      <w:r w:rsidRPr="00FF11F7">
        <w:rPr>
          <w:rFonts w:ascii="Calibri" w:eastAsia="Calibri" w:hAnsi="Calibri" w:cs="Times New Roman"/>
          <w:noProof/>
          <w:lang w:val="bg-BG"/>
        </w:rPr>
        <w:t xml:space="preserve">If you want to perform these operations, you may use </w:t>
      </w:r>
      <w:r w:rsidRPr="00FF11F7">
        <w:rPr>
          <w:rFonts w:ascii="Consolas" w:eastAsia="Calibri" w:hAnsi="Consolas" w:cs="Times New Roman"/>
          <w:b/>
          <w:bCs/>
          <w:noProof/>
          <w:shd w:val="clear" w:color="auto" w:fill="D9D9D9"/>
          <w:lang w:val="bg-BG"/>
        </w:rPr>
        <w:t>Array.from()</w:t>
      </w:r>
      <w:r w:rsidRPr="00FF11F7">
        <w:rPr>
          <w:rFonts w:ascii="Calibri" w:eastAsia="Calibri" w:hAnsi="Calibri" w:cs="Times New Roman"/>
          <w:lang w:val="bg-BG"/>
        </w:rPr>
        <w:t xml:space="preserve"> </w:t>
      </w:r>
      <w:r w:rsidRPr="00FF11F7">
        <w:rPr>
          <w:rFonts w:ascii="Calibri" w:eastAsia="Calibri" w:hAnsi="Calibri" w:cs="Times New Roman"/>
          <w:noProof/>
          <w:lang w:val="bg-BG"/>
        </w:rPr>
        <w:t xml:space="preserve">to first convert the collection into an array. </w:t>
      </w:r>
    </w:p>
    <w:p w14:paraId="2D732832" w14:textId="77777777" w:rsidR="00FF11F7" w:rsidRPr="00FF11F7" w:rsidRDefault="00FF11F7" w:rsidP="00FF11F7">
      <w:pPr>
        <w:spacing w:before="0" w:after="160" w:line="259" w:lineRule="auto"/>
        <w:rPr>
          <w:rFonts w:ascii="Calibri" w:eastAsia="Times New Roman" w:hAnsi="Calibri" w:cs="Times New Roman"/>
          <w:b/>
          <w:bCs/>
          <w:color w:val="8F400B"/>
          <w:sz w:val="32"/>
        </w:rPr>
      </w:pPr>
      <w:r w:rsidRPr="00FF11F7">
        <w:rPr>
          <w:rFonts w:ascii="Calibri" w:eastAsia="Calibri" w:hAnsi="Calibri" w:cs="Times New Roman"/>
          <w:b/>
          <w:bCs/>
          <w:lang w:eastAsia="hi-IN"/>
        </w:rPr>
        <w:t>Use the provided skeleton to solve this problem.</w:t>
      </w:r>
    </w:p>
    <w:p w14:paraId="35D9C781" w14:textId="77777777" w:rsidR="00FF11F7" w:rsidRPr="00FF11F7" w:rsidRDefault="00FF11F7" w:rsidP="00FF11F7">
      <w:pPr>
        <w:spacing w:before="0" w:after="160" w:line="259" w:lineRule="auto"/>
        <w:rPr>
          <w:rFonts w:ascii="Calibri" w:eastAsia="Calibri" w:hAnsi="Calibri" w:cs="Times New Roman"/>
          <w:u w:val="single"/>
          <w:lang w:eastAsia="hi-IN"/>
        </w:rPr>
      </w:pPr>
      <w:r w:rsidRPr="00FF11F7">
        <w:rPr>
          <w:rFonts w:ascii="Calibri" w:eastAsia="Calibri" w:hAnsi="Calibri" w:cs="Times New Roman"/>
          <w:b/>
          <w:bCs/>
          <w:u w:val="single"/>
          <w:lang w:eastAsia="hi-IN"/>
        </w:rPr>
        <w:t>Note</w:t>
      </w:r>
      <w:r w:rsidRPr="00FF11F7">
        <w:rPr>
          <w:rFonts w:ascii="Calibri" w:eastAsia="Calibri" w:hAnsi="Calibri" w:cs="Times New Roman"/>
          <w:u w:val="single"/>
          <w:lang w:eastAsia="hi-IN"/>
        </w:rPr>
        <w:t xml:space="preserve">: You </w:t>
      </w:r>
      <w:r w:rsidRPr="00FF11F7">
        <w:rPr>
          <w:rFonts w:ascii="Calibri" w:eastAsia="Calibri" w:hAnsi="Calibri" w:cs="Times New Roman"/>
          <w:b/>
          <w:bCs/>
          <w:u w:val="single"/>
          <w:lang w:eastAsia="hi-IN"/>
        </w:rPr>
        <w:t>can't</w:t>
      </w:r>
      <w:r w:rsidRPr="00FF11F7">
        <w:rPr>
          <w:rFonts w:ascii="Calibri" w:eastAsia="Calibri" w:hAnsi="Calibri" w:cs="Times New Roman"/>
          <w:u w:val="single"/>
          <w:lang w:eastAsia="hi-IN"/>
        </w:rPr>
        <w:t xml:space="preserve"> and you have no permission to </w:t>
      </w:r>
      <w:r w:rsidRPr="00FF11F7">
        <w:rPr>
          <w:rFonts w:ascii="Calibri" w:eastAsia="Calibri" w:hAnsi="Calibri" w:cs="Times New Roman"/>
          <w:b/>
          <w:bCs/>
          <w:u w:val="single"/>
          <w:lang w:eastAsia="hi-IN"/>
        </w:rPr>
        <w:t>change</w:t>
      </w:r>
      <w:r w:rsidRPr="00FF11F7">
        <w:rPr>
          <w:rFonts w:ascii="Calibri" w:eastAsia="Calibri" w:hAnsi="Calibri" w:cs="Times New Roman"/>
          <w:u w:val="single"/>
          <w:lang w:eastAsia="hi-IN"/>
        </w:rPr>
        <w:t xml:space="preserve"> directly the given HTML code (index.html file).</w:t>
      </w:r>
    </w:p>
    <w:p w14:paraId="7EC76252" w14:textId="77777777" w:rsidR="00FF11F7" w:rsidRPr="00FF11F7" w:rsidRDefault="00FF11F7" w:rsidP="00FF11F7">
      <w:pPr>
        <w:spacing w:before="0" w:after="16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FBE5300" wp14:editId="73832B65">
            <wp:extent cx="6645910" cy="3044190"/>
            <wp:effectExtent l="0" t="0" r="2540" b="3810"/>
            <wp:docPr id="2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E86A" w14:textId="77777777" w:rsidR="00FF11F7" w:rsidRPr="00FF11F7" w:rsidRDefault="00FF11F7" w:rsidP="00FF11F7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 w:rsidRPr="00FF11F7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FF11F7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10C7F178" w14:textId="77777777" w:rsidR="00FF11F7" w:rsidRPr="00FF11F7" w:rsidRDefault="00FF11F7" w:rsidP="00FF11F7">
      <w:pPr>
        <w:spacing w:before="0" w:after="160" w:line="259" w:lineRule="auto"/>
        <w:rPr>
          <w:rFonts w:ascii="Calibri" w:eastAsia="Calibri" w:hAnsi="Calibri" w:cs="Times New Roman"/>
        </w:rPr>
      </w:pPr>
      <w:r w:rsidRPr="00FF11F7">
        <w:rPr>
          <w:rFonts w:ascii="Calibri" w:eastAsia="Calibri" w:hAnsi="Calibri" w:cs="Times New Roman"/>
          <w:b/>
          <w:bCs/>
        </w:rPr>
        <w:t>Write the missing JavaScript code</w:t>
      </w:r>
      <w:r w:rsidRPr="00FF11F7">
        <w:rPr>
          <w:rFonts w:ascii="Calibri" w:eastAsia="Calibri" w:hAnsi="Calibri" w:cs="Times New Roman"/>
        </w:rPr>
        <w:t xml:space="preserve"> to make the </w:t>
      </w:r>
      <w:r w:rsidRPr="00FF11F7">
        <w:rPr>
          <w:rFonts w:ascii="Calibri" w:eastAsia="Calibri" w:hAnsi="Calibri" w:cs="Times New Roman"/>
          <w:b/>
        </w:rPr>
        <w:t>Mails Delivery</w:t>
      </w:r>
      <w:r w:rsidRPr="00FF11F7">
        <w:rPr>
          <w:rFonts w:ascii="Calibri" w:eastAsia="Calibri" w:hAnsi="Calibri" w:cs="Times New Roman"/>
        </w:rPr>
        <w:t xml:space="preserve"> work as expected:</w:t>
      </w:r>
    </w:p>
    <w:p w14:paraId="61873C98" w14:textId="77777777" w:rsidR="00FF11F7" w:rsidRPr="00FF11F7" w:rsidRDefault="00FF11F7" w:rsidP="00621F81">
      <w:pPr>
        <w:keepNext/>
        <w:keepLines/>
        <w:numPr>
          <w:ilvl w:val="0"/>
          <w:numId w:val="4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bCs/>
          <w:color w:val="642D08"/>
          <w:sz w:val="36"/>
          <w:szCs w:val="36"/>
        </w:rPr>
      </w:pPr>
      <w:r w:rsidRPr="00FF11F7">
        <w:rPr>
          <w:rFonts w:ascii="Calibri" w:eastAsia="Times New Roman" w:hAnsi="Calibri" w:cs="Times New Roman"/>
          <w:b/>
          <w:color w:val="642D08"/>
          <w:sz w:val="36"/>
          <w:szCs w:val="36"/>
        </w:rPr>
        <w:lastRenderedPageBreak/>
        <w:t>Getting the information from the form</w:t>
      </w:r>
    </w:p>
    <w:p w14:paraId="1C2C6F4F" w14:textId="77777777" w:rsidR="00FF11F7" w:rsidRPr="00FF11F7" w:rsidRDefault="00FF11F7" w:rsidP="00FF11F7">
      <w:pPr>
        <w:shd w:val="clear" w:color="auto" w:fill="FFFFFF"/>
        <w:spacing w:before="0" w:after="160" w:line="285" w:lineRule="atLeast"/>
        <w:jc w:val="center"/>
        <w:rPr>
          <w:rFonts w:ascii="Calibri" w:eastAsia="Calibri" w:hAnsi="Calibri" w:cs="Calibri"/>
          <w:lang w:val="en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24C066" wp14:editId="3EF5C286">
            <wp:extent cx="6645910" cy="3068320"/>
            <wp:effectExtent l="0" t="0" r="254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E63D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ind w:left="714" w:hanging="357"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b/>
          <w:color w:val="00000A"/>
        </w:rPr>
        <w:t>All fields</w:t>
      </w:r>
      <w:r w:rsidRPr="00FF11F7">
        <w:rPr>
          <w:rFonts w:ascii="Calibri" w:eastAsia="Calibri" w:hAnsi="Calibri" w:cs="Times New Roman"/>
          <w:color w:val="00000A"/>
        </w:rPr>
        <w:t xml:space="preserve"> are </w:t>
      </w:r>
      <w:r w:rsidRPr="00FF11F7">
        <w:rPr>
          <w:rFonts w:ascii="Calibri" w:eastAsia="Calibri" w:hAnsi="Calibri" w:cs="Times New Roman"/>
          <w:b/>
          <w:color w:val="00000A"/>
        </w:rPr>
        <w:t>non</w:t>
      </w:r>
      <w:r w:rsidRPr="00FF11F7">
        <w:rPr>
          <w:rFonts w:ascii="Calibri" w:eastAsia="Calibri" w:hAnsi="Calibri" w:cs="Times New Roman"/>
          <w:color w:val="00000A"/>
        </w:rPr>
        <w:t>-</w:t>
      </w:r>
      <w:r w:rsidRPr="00FF11F7">
        <w:rPr>
          <w:rFonts w:ascii="Calibri" w:eastAsia="Calibri" w:hAnsi="Calibri" w:cs="Times New Roman"/>
          <w:b/>
          <w:color w:val="00000A"/>
        </w:rPr>
        <w:t>empty</w:t>
      </w:r>
      <w:r w:rsidRPr="00FF11F7">
        <w:rPr>
          <w:rFonts w:ascii="Calibri" w:eastAsia="Calibri" w:hAnsi="Calibri" w:cs="Times New Roman"/>
          <w:color w:val="00000A"/>
        </w:rPr>
        <w:t xml:space="preserve"> </w:t>
      </w:r>
      <w:r w:rsidRPr="00FF11F7">
        <w:rPr>
          <w:rFonts w:ascii="Calibri" w:eastAsia="Calibri" w:hAnsi="Calibri" w:cs="Times New Roman"/>
          <w:b/>
          <w:color w:val="00000A"/>
        </w:rPr>
        <w:t>strings</w:t>
      </w:r>
      <w:r w:rsidRPr="00FF11F7">
        <w:rPr>
          <w:rFonts w:ascii="Calibri" w:eastAsia="Calibri" w:hAnsi="Calibri" w:cs="Times New Roman"/>
          <w:color w:val="00000A"/>
        </w:rPr>
        <w:t>. If any of them are empty, the program should not do anything.</w:t>
      </w:r>
    </w:p>
    <w:p w14:paraId="56ABA95F" w14:textId="77777777" w:rsidR="00FF11F7" w:rsidRPr="00FF11F7" w:rsidRDefault="00FF11F7" w:rsidP="00621F81">
      <w:pPr>
        <w:numPr>
          <w:ilvl w:val="0"/>
          <w:numId w:val="3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When you click the </w:t>
      </w:r>
      <w:r w:rsidRPr="00FF11F7">
        <w:rPr>
          <w:rFonts w:ascii="Consolas" w:eastAsia="Calibri" w:hAnsi="Consolas" w:cs="Calibri"/>
          <w:b/>
          <w:color w:val="00000A"/>
          <w:lang w:val="en"/>
        </w:rPr>
        <w:t>[</w:t>
      </w:r>
      <w:r w:rsidRPr="00FF11F7">
        <w:rPr>
          <w:rFonts w:ascii="Consolas" w:eastAsia="Calibri" w:hAnsi="Consolas" w:cs="Times New Roman"/>
          <w:b/>
          <w:bCs/>
          <w:noProof/>
          <w:color w:val="00000A"/>
        </w:rPr>
        <w:t>"</w:t>
      </w:r>
      <w:r w:rsidRPr="00FF11F7">
        <w:rPr>
          <w:rFonts w:ascii="Consolas" w:eastAsia="Calibri" w:hAnsi="Consolas" w:cs="Calibri"/>
          <w:b/>
          <w:noProof/>
          <w:color w:val="00000A"/>
        </w:rPr>
        <w:t>Add to the List</w:t>
      </w:r>
      <w:r w:rsidRPr="00FF11F7">
        <w:rPr>
          <w:rFonts w:ascii="Consolas" w:eastAsia="Calibri" w:hAnsi="Consolas" w:cs="Times New Roman"/>
          <w:b/>
          <w:bCs/>
          <w:noProof/>
          <w:color w:val="00000A"/>
        </w:rPr>
        <w:t>"</w:t>
      </w:r>
      <w:r w:rsidRPr="00FF11F7">
        <w:rPr>
          <w:rFonts w:ascii="Consolas" w:eastAsia="Calibri" w:hAnsi="Consolas" w:cs="Calibri"/>
          <w:b/>
          <w:noProof/>
          <w:color w:val="00000A"/>
        </w:rPr>
        <w:t>]</w:t>
      </w:r>
      <w:r w:rsidRPr="00FF11F7">
        <w:rPr>
          <w:rFonts w:ascii="Calibri" w:eastAsia="Calibri" w:hAnsi="Calibri" w:cs="Times New Roman"/>
          <w:color w:val="00000A"/>
        </w:rPr>
        <w:t xml:space="preserve"> 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 w:rsidRPr="00FF11F7">
        <w:rPr>
          <w:rFonts w:ascii="Calibri" w:eastAsia="Calibri" w:hAnsi="Calibri" w:cs="Calibri"/>
          <w:color w:val="00000A"/>
        </w:rPr>
        <w:t xml:space="preserve">to 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the </w:t>
      </w:r>
      <w:proofErr w:type="spellStart"/>
      <w:r w:rsidRPr="00FF11F7">
        <w:rPr>
          <w:rFonts w:ascii="Calibri" w:eastAsia="Calibri" w:hAnsi="Calibri" w:cs="Calibri"/>
          <w:b/>
          <w:color w:val="00000A"/>
        </w:rPr>
        <w:t>ul</w:t>
      </w:r>
      <w:proofErr w:type="spellEnd"/>
      <w:r w:rsidRPr="00FF11F7">
        <w:rPr>
          <w:rFonts w:ascii="Calibri" w:eastAsia="Calibri" w:hAnsi="Calibri" w:cs="Calibri"/>
          <w:b/>
          <w:color w:val="00000A"/>
        </w:rPr>
        <w:t xml:space="preserve"> </w:t>
      </w:r>
      <w:r w:rsidRPr="00FF11F7">
        <w:rPr>
          <w:rFonts w:ascii="Calibri" w:eastAsia="Calibri" w:hAnsi="Calibri" w:cs="Calibri"/>
          <w:bCs/>
          <w:color w:val="00000A"/>
        </w:rPr>
        <w:t xml:space="preserve">in </w:t>
      </w:r>
      <w:r w:rsidRPr="00FF11F7">
        <w:rPr>
          <w:rFonts w:ascii="Calibri" w:eastAsia="Calibri" w:hAnsi="Calibri" w:cs="Calibri"/>
          <w:b/>
          <w:color w:val="00000A"/>
        </w:rPr>
        <w:t>div</w:t>
      </w:r>
      <w:r w:rsidRPr="00FF11F7">
        <w:rPr>
          <w:rFonts w:ascii="Calibri" w:eastAsia="Calibri" w:hAnsi="Calibri" w:cs="Calibri"/>
          <w:bCs/>
          <w:color w:val="00000A"/>
        </w:rPr>
        <w:t xml:space="preserve"> with </w:t>
      </w:r>
      <w:r w:rsidRPr="00FF11F7">
        <w:rPr>
          <w:rFonts w:ascii="Calibri" w:eastAsia="Calibri" w:hAnsi="Calibri" w:cs="Calibri"/>
          <w:b/>
          <w:color w:val="00000A"/>
        </w:rPr>
        <w:t>class ="list-mails"</w:t>
      </w:r>
      <w:r w:rsidRPr="00FF11F7">
        <w:rPr>
          <w:rFonts w:ascii="Calibri" w:eastAsia="Calibri" w:hAnsi="Calibri" w:cs="Calibri"/>
          <w:b/>
          <w:color w:val="00000A"/>
          <w:lang w:val="bg-BG"/>
        </w:rPr>
        <w:t xml:space="preserve">, </w:t>
      </w:r>
      <w:r w:rsidRPr="00FF11F7">
        <w:rPr>
          <w:rFonts w:ascii="Calibri" w:eastAsia="Calibri" w:hAnsi="Calibri" w:cs="Calibri"/>
          <w:bCs/>
          <w:color w:val="00000A"/>
        </w:rPr>
        <w:t xml:space="preserve">and </w:t>
      </w:r>
      <w:r w:rsidRPr="00FF11F7">
        <w:rPr>
          <w:rFonts w:ascii="Calibri" w:eastAsia="Calibri" w:hAnsi="Calibri" w:cs="Calibri"/>
          <w:b/>
          <w:color w:val="00000A"/>
        </w:rPr>
        <w:t>inputs</w:t>
      </w:r>
      <w:r w:rsidRPr="00FF11F7">
        <w:rPr>
          <w:rFonts w:ascii="Calibri" w:eastAsia="Calibri" w:hAnsi="Calibri" w:cs="Calibri"/>
          <w:bCs/>
          <w:color w:val="00000A"/>
        </w:rPr>
        <w:t xml:space="preserve"> must be cleared. The </w:t>
      </w:r>
      <w:r w:rsidRPr="00FF11F7">
        <w:rPr>
          <w:rFonts w:ascii="Calibri" w:eastAsia="Calibri" w:hAnsi="Calibri" w:cs="Calibri"/>
          <w:b/>
          <w:color w:val="00000A"/>
        </w:rPr>
        <w:t>structure</w:t>
      </w:r>
      <w:r w:rsidRPr="00FF11F7">
        <w:rPr>
          <w:rFonts w:ascii="Calibri" w:eastAsia="Calibri" w:hAnsi="Calibri" w:cs="Calibri"/>
          <w:bCs/>
          <w:color w:val="00000A"/>
        </w:rPr>
        <w:t xml:space="preserve"> must be:</w:t>
      </w:r>
    </w:p>
    <w:p w14:paraId="128D7B0E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jc w:val="center"/>
        <w:rPr>
          <w:rFonts w:ascii="Calibri" w:eastAsia="Calibri" w:hAnsi="Calibri" w:cs="Calibri"/>
          <w:lang w:val="en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53474BB" wp14:editId="786F12E8">
            <wp:extent cx="6645910" cy="2066290"/>
            <wp:effectExtent l="0" t="0" r="2540" b="0"/>
            <wp:docPr id="27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7DE2" w14:textId="77777777" w:rsidR="00FF11F7" w:rsidRPr="00FF11F7" w:rsidRDefault="00FF11F7" w:rsidP="00621F81">
      <w:pPr>
        <w:numPr>
          <w:ilvl w:val="0"/>
          <w:numId w:val="3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Title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Recipient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Name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must be saved in 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h4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tag and the message in 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span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tag.</w:t>
      </w:r>
    </w:p>
    <w:p w14:paraId="6C0830F9" w14:textId="77777777" w:rsidR="00FF11F7" w:rsidRPr="00FF11F7" w:rsidRDefault="00FF11F7" w:rsidP="00621F81">
      <w:pPr>
        <w:numPr>
          <w:ilvl w:val="0"/>
          <w:numId w:val="3"/>
        </w:numPr>
        <w:shd w:val="clear" w:color="auto" w:fill="FFFFFF"/>
        <w:spacing w:before="240" w:after="240" w:line="285" w:lineRule="atLeast"/>
        <w:ind w:left="714" w:hanging="357"/>
        <w:rPr>
          <w:rFonts w:ascii="Calibri" w:eastAsia="Calibri" w:hAnsi="Calibri" w:cs="Calibri"/>
          <w:b/>
          <w:bCs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>The Buttons</w:t>
      </w:r>
      <w:r w:rsidRPr="00FF11F7">
        <w:rPr>
          <w:rFonts w:ascii="Calibri" w:eastAsia="Calibri" w:hAnsi="Calibri" w:cs="Calibri"/>
          <w:color w:val="00000A"/>
          <w:lang w:val="bg-BG"/>
        </w:rPr>
        <w:t xml:space="preserve"> -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Send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Delete</w:t>
      </w:r>
      <w:r w:rsidRPr="00FF11F7">
        <w:rPr>
          <w:rFonts w:ascii="Calibri" w:eastAsia="Calibri" w:hAnsi="Calibri" w:cs="Calibri"/>
          <w:color w:val="00000A"/>
          <w:lang w:val="bg-BG"/>
        </w:rPr>
        <w:t xml:space="preserve"> -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are in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div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with </w:t>
      </w:r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id="list-action"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.</w:t>
      </w:r>
    </w:p>
    <w:p w14:paraId="114BB38D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rPr>
          <w:rFonts w:ascii="Calibri" w:eastAsia="Calibri" w:hAnsi="Calibri" w:cs="Calibri"/>
          <w:b/>
          <w:bCs/>
          <w:lang w:val="en"/>
        </w:rPr>
      </w:pPr>
    </w:p>
    <w:p w14:paraId="2033DBB3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rPr>
          <w:rFonts w:ascii="Calibri" w:eastAsia="Calibri" w:hAnsi="Calibri" w:cs="Calibri"/>
          <w:b/>
          <w:bCs/>
          <w:lang w:val="en"/>
        </w:rPr>
      </w:pPr>
    </w:p>
    <w:p w14:paraId="008033B4" w14:textId="77777777" w:rsidR="00FF11F7" w:rsidRPr="00FF11F7" w:rsidRDefault="00FF11F7" w:rsidP="00FF11F7">
      <w:pPr>
        <w:shd w:val="clear" w:color="auto" w:fill="FFFFFF"/>
        <w:spacing w:before="240" w:after="240" w:line="285" w:lineRule="atLeast"/>
        <w:rPr>
          <w:rFonts w:ascii="Calibri" w:eastAsia="Calibri" w:hAnsi="Calibri" w:cs="Calibri"/>
          <w:b/>
          <w:bCs/>
          <w:lang w:val="en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8353A8D" wp14:editId="0D141F33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336B" w14:textId="77777777" w:rsidR="00FF11F7" w:rsidRPr="00FF11F7" w:rsidRDefault="00FF11F7" w:rsidP="00621F81">
      <w:pPr>
        <w:numPr>
          <w:ilvl w:val="0"/>
          <w:numId w:val="5"/>
        </w:numPr>
        <w:shd w:val="clear" w:color="auto" w:fill="FFFFFF"/>
        <w:spacing w:before="240" w:after="240" w:line="285" w:lineRule="atLeast"/>
        <w:contextualSpacing/>
        <w:rPr>
          <w:rFonts w:ascii="Calibri" w:eastAsia="Calibri" w:hAnsi="Calibri" w:cs="Calibri"/>
          <w:b/>
          <w:bCs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When you click </w:t>
      </w:r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["Reset"]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, the information from the inputs should be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cleared</w:t>
      </w:r>
      <w:r w:rsidRPr="00FF11F7">
        <w:rPr>
          <w:rFonts w:ascii="Calibri" w:eastAsia="Calibri" w:hAnsi="Calibri" w:cs="Calibri"/>
          <w:color w:val="00000A"/>
          <w:lang w:val="en"/>
        </w:rPr>
        <w:t>, without any other changes.</w:t>
      </w:r>
    </w:p>
    <w:p w14:paraId="735D5E18" w14:textId="77777777" w:rsidR="00FF11F7" w:rsidRPr="00FF11F7" w:rsidRDefault="00FF11F7" w:rsidP="00621F81">
      <w:pPr>
        <w:keepNext/>
        <w:keepLines/>
        <w:numPr>
          <w:ilvl w:val="0"/>
          <w:numId w:val="4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F11F7">
        <w:rPr>
          <w:rFonts w:ascii="Calibri" w:eastAsia="Times New Roman" w:hAnsi="Calibri" w:cs="Times New Roman"/>
          <w:b/>
          <w:color w:val="642D08"/>
          <w:sz w:val="36"/>
          <w:szCs w:val="28"/>
        </w:rPr>
        <w:t>Send Mails</w:t>
      </w:r>
    </w:p>
    <w:p w14:paraId="5FEFBC4C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 xml:space="preserve">When the </w:t>
      </w:r>
      <w:r w:rsidRPr="00FF11F7">
        <w:rPr>
          <w:rFonts w:ascii="Calibri" w:eastAsia="Calibri" w:hAnsi="Calibri" w:cs="Times New Roman"/>
          <w:b/>
          <w:bCs/>
          <w:color w:val="00000A"/>
        </w:rPr>
        <w:t>["Send"]</w:t>
      </w:r>
      <w:r w:rsidRPr="00FF11F7">
        <w:rPr>
          <w:rFonts w:ascii="Calibri" w:eastAsia="Calibri" w:hAnsi="Calibri" w:cs="Times New Roman"/>
          <w:color w:val="00000A"/>
        </w:rPr>
        <w:t xml:space="preserve"> button is clicked, the information must be sent to the </w:t>
      </w:r>
      <w:r w:rsidRPr="00FF11F7">
        <w:rPr>
          <w:rFonts w:ascii="Calibri" w:eastAsia="Calibri" w:hAnsi="Calibri" w:cs="Times New Roman"/>
          <w:b/>
          <w:bCs/>
          <w:color w:val="00000A"/>
        </w:rPr>
        <w:t xml:space="preserve">Sent Mails </w:t>
      </w:r>
      <w:r w:rsidRPr="00FF11F7">
        <w:rPr>
          <w:rFonts w:ascii="Calibri" w:eastAsia="Calibri" w:hAnsi="Calibri" w:cs="Times New Roman"/>
          <w:color w:val="00000A"/>
        </w:rPr>
        <w:t xml:space="preserve">and the </w:t>
      </w:r>
      <w:r w:rsidRPr="00FF11F7">
        <w:rPr>
          <w:rFonts w:ascii="Consolas" w:eastAsia="Calibri" w:hAnsi="Consolas" w:cs="Times New Roman"/>
          <w:b/>
          <w:bCs/>
          <w:color w:val="00000A"/>
        </w:rPr>
        <w:t>li</w:t>
      </w:r>
      <w:r w:rsidRPr="00FF11F7">
        <w:rPr>
          <w:rFonts w:ascii="Calibri" w:eastAsia="Calibri" w:hAnsi="Calibri" w:cs="Times New Roman"/>
          <w:color w:val="00000A"/>
        </w:rPr>
        <w:t xml:space="preserve"> tag should be deleted from the </w:t>
      </w:r>
      <w:r w:rsidRPr="00FF11F7">
        <w:rPr>
          <w:rFonts w:ascii="Calibri" w:eastAsia="Calibri" w:hAnsi="Calibri" w:cs="Times New Roman"/>
          <w:b/>
          <w:bCs/>
          <w:color w:val="00000A"/>
        </w:rPr>
        <w:t>List of Mails</w:t>
      </w:r>
      <w:r w:rsidRPr="00FF11F7">
        <w:rPr>
          <w:rFonts w:ascii="Calibri" w:eastAsia="Calibri" w:hAnsi="Calibri" w:cs="Times New Roman"/>
          <w:color w:val="00000A"/>
        </w:rPr>
        <w:t>.</w:t>
      </w:r>
    </w:p>
    <w:p w14:paraId="0B1799F0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FD9130" wp14:editId="35B7B7FA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3600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 xml:space="preserve">The </w:t>
      </w:r>
      <w:r w:rsidRPr="00FF11F7">
        <w:rPr>
          <w:rFonts w:ascii="Calibri" w:eastAsia="Calibri" w:hAnsi="Calibri" w:cs="Times New Roman"/>
          <w:b/>
          <w:bCs/>
          <w:color w:val="00000A"/>
        </w:rPr>
        <w:t>structure</w:t>
      </w:r>
      <w:r w:rsidRPr="00FF11F7">
        <w:rPr>
          <w:rFonts w:ascii="Calibri" w:eastAsia="Calibri" w:hAnsi="Calibri" w:cs="Times New Roman"/>
          <w:color w:val="00000A"/>
        </w:rPr>
        <w:t xml:space="preserve"> must be:</w:t>
      </w:r>
    </w:p>
    <w:p w14:paraId="7C195F1C" w14:textId="77777777" w:rsidR="00FF11F7" w:rsidRPr="00FF11F7" w:rsidRDefault="00FF11F7" w:rsidP="00FF11F7">
      <w:pPr>
        <w:spacing w:before="240" w:after="240" w:line="259" w:lineRule="auto"/>
        <w:jc w:val="center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419CDFB" wp14:editId="4D00000F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F74" w14:textId="77777777" w:rsidR="00FF11F7" w:rsidRPr="00FF11F7" w:rsidRDefault="00FF11F7" w:rsidP="00621F81">
      <w:pPr>
        <w:numPr>
          <w:ilvl w:val="0"/>
          <w:numId w:val="6"/>
        </w:numPr>
        <w:shd w:val="clear" w:color="auto" w:fill="FFFFFF"/>
        <w:spacing w:before="240" w:after="240" w:line="285" w:lineRule="atLeast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lastRenderedPageBreak/>
        <w:t xml:space="preserve">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Title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and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Recipient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Name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must </w:t>
      </w:r>
      <w:r w:rsidRPr="00FF11F7">
        <w:rPr>
          <w:rFonts w:ascii="Calibri" w:eastAsia="Calibri" w:hAnsi="Calibri" w:cs="Calibri"/>
          <w:color w:val="00000A"/>
        </w:rPr>
        <w:t xml:space="preserve">both 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be saved in 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span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tag.</w:t>
      </w:r>
    </w:p>
    <w:p w14:paraId="08F1DFC4" w14:textId="77777777" w:rsidR="00FF11F7" w:rsidRPr="00FF11F7" w:rsidRDefault="00FF11F7" w:rsidP="00621F81">
      <w:pPr>
        <w:numPr>
          <w:ilvl w:val="0"/>
          <w:numId w:val="6"/>
        </w:numPr>
        <w:shd w:val="clear" w:color="auto" w:fill="FFFFFF"/>
        <w:spacing w:before="240" w:after="240" w:line="285" w:lineRule="atLeast"/>
        <w:rPr>
          <w:rFonts w:ascii="Calibri" w:eastAsia="Calibri" w:hAnsi="Calibri" w:cs="Calibri"/>
          <w:color w:val="00000A"/>
          <w:lang w:val="en"/>
        </w:rPr>
      </w:pPr>
      <w:r w:rsidRPr="00FF11F7">
        <w:rPr>
          <w:rFonts w:ascii="Calibri" w:eastAsia="Calibri" w:hAnsi="Calibri" w:cs="Calibri"/>
          <w:color w:val="00000A"/>
          <w:lang w:val="en"/>
        </w:rPr>
        <w:t xml:space="preserve">The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Button, Delete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, is in 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div</w:t>
      </w:r>
      <w:r w:rsidRPr="00FF11F7">
        <w:rPr>
          <w:rFonts w:ascii="Calibri" w:eastAsia="Calibri" w:hAnsi="Calibri" w:cs="Calibri"/>
          <w:color w:val="00000A"/>
          <w:lang w:val="en"/>
        </w:rPr>
        <w:t xml:space="preserve"> with </w:t>
      </w:r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class="</w:t>
      </w:r>
      <w:proofErr w:type="spellStart"/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btn</w:t>
      </w:r>
      <w:proofErr w:type="spellEnd"/>
      <w:r w:rsidRPr="00FF11F7">
        <w:rPr>
          <w:rFonts w:ascii="Consolas" w:eastAsia="Calibri" w:hAnsi="Consolas" w:cs="Calibri"/>
          <w:b/>
          <w:bCs/>
          <w:color w:val="00000A"/>
          <w:lang w:val="en"/>
        </w:rPr>
        <w:t>"</w:t>
      </w:r>
      <w:r w:rsidRPr="00FF11F7">
        <w:rPr>
          <w:rFonts w:ascii="Calibri" w:eastAsia="Calibri" w:hAnsi="Calibri" w:cs="Calibri"/>
          <w:b/>
          <w:bCs/>
          <w:color w:val="00000A"/>
          <w:lang w:val="en"/>
        </w:rPr>
        <w:t>.</w:t>
      </w:r>
    </w:p>
    <w:p w14:paraId="422227F6" w14:textId="77777777" w:rsidR="00FF11F7" w:rsidRPr="00FF11F7" w:rsidRDefault="00FF11F7" w:rsidP="00621F81">
      <w:pPr>
        <w:keepNext/>
        <w:keepLines/>
        <w:numPr>
          <w:ilvl w:val="0"/>
          <w:numId w:val="4"/>
        </w:numPr>
        <w:spacing w:before="200" w:after="40" w:line="259" w:lineRule="auto"/>
        <w:outlineLvl w:val="0"/>
        <w:rPr>
          <w:rFonts w:ascii="Calibri" w:eastAsia="Times New Roman" w:hAnsi="Calibri" w:cs="Times New Roman"/>
          <w:b/>
          <w:color w:val="642D08"/>
          <w:sz w:val="36"/>
          <w:szCs w:val="28"/>
        </w:rPr>
      </w:pPr>
      <w:r w:rsidRPr="00FF11F7">
        <w:rPr>
          <w:rFonts w:ascii="Calibri" w:eastAsia="Times New Roman" w:hAnsi="Calibri" w:cs="Times New Roman"/>
          <w:b/>
          <w:color w:val="642D08"/>
          <w:sz w:val="36"/>
          <w:szCs w:val="28"/>
        </w:rPr>
        <w:t>Delete Mails</w:t>
      </w:r>
    </w:p>
    <w:p w14:paraId="3363E654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>When you click</w:t>
      </w:r>
      <w:r w:rsidRPr="00FF11F7">
        <w:rPr>
          <w:rFonts w:ascii="Consolas" w:eastAsia="Calibri" w:hAnsi="Consolas" w:cs="Times New Roman"/>
          <w:color w:val="00000A"/>
        </w:rPr>
        <w:t xml:space="preserve"> the </w:t>
      </w:r>
      <w:r w:rsidRPr="00FF11F7">
        <w:rPr>
          <w:rFonts w:ascii="Consolas" w:eastAsia="Calibri" w:hAnsi="Consolas" w:cs="Times New Roman"/>
          <w:b/>
          <w:bCs/>
          <w:color w:val="00000A"/>
        </w:rPr>
        <w:t xml:space="preserve">["Delete"] </w:t>
      </w:r>
      <w:r w:rsidRPr="00FF11F7">
        <w:rPr>
          <w:rFonts w:ascii="Calibri" w:eastAsia="Calibri" w:hAnsi="Calibri" w:cs="Times New Roman"/>
          <w:color w:val="00000A"/>
        </w:rPr>
        <w:t xml:space="preserve">button, the information on either the </w:t>
      </w:r>
      <w:r w:rsidRPr="00FF11F7">
        <w:rPr>
          <w:rFonts w:ascii="Calibri" w:eastAsia="Calibri" w:hAnsi="Calibri" w:cs="Times New Roman"/>
          <w:b/>
          <w:bCs/>
          <w:color w:val="00000A"/>
        </w:rPr>
        <w:t>List of mails</w:t>
      </w:r>
      <w:r w:rsidRPr="00FF11F7">
        <w:rPr>
          <w:rFonts w:ascii="Calibri" w:eastAsia="Calibri" w:hAnsi="Calibri" w:cs="Times New Roman"/>
          <w:color w:val="00000A"/>
        </w:rPr>
        <w:t xml:space="preserve"> or the </w:t>
      </w:r>
      <w:r w:rsidRPr="00FF11F7">
        <w:rPr>
          <w:rFonts w:ascii="Calibri" w:eastAsia="Calibri" w:hAnsi="Calibri" w:cs="Times New Roman"/>
          <w:b/>
          <w:bCs/>
          <w:color w:val="00000A"/>
        </w:rPr>
        <w:t>Sent mails</w:t>
      </w:r>
      <w:r w:rsidRPr="00FF11F7">
        <w:rPr>
          <w:rFonts w:ascii="Calibri" w:eastAsia="Calibri" w:hAnsi="Calibri" w:cs="Times New Roman"/>
          <w:color w:val="00000A"/>
        </w:rPr>
        <w:t xml:space="preserve"> div, the information must be sent to the </w:t>
      </w:r>
      <w:r w:rsidRPr="00FF11F7">
        <w:rPr>
          <w:rFonts w:ascii="Calibri" w:eastAsia="Calibri" w:hAnsi="Calibri" w:cs="Times New Roman"/>
          <w:b/>
          <w:bCs/>
          <w:color w:val="00000A"/>
        </w:rPr>
        <w:t xml:space="preserve">Delete Mails </w:t>
      </w:r>
      <w:r w:rsidRPr="00FF11F7">
        <w:rPr>
          <w:rFonts w:ascii="Calibri" w:eastAsia="Calibri" w:hAnsi="Calibri" w:cs="Times New Roman"/>
          <w:color w:val="00000A"/>
        </w:rPr>
        <w:t xml:space="preserve">and the record should be deleted from the </w:t>
      </w:r>
      <w:r w:rsidRPr="00FF11F7">
        <w:rPr>
          <w:rFonts w:ascii="Calibri" w:eastAsia="Calibri" w:hAnsi="Calibri" w:cs="Times New Roman"/>
          <w:b/>
          <w:bCs/>
          <w:color w:val="00000A"/>
        </w:rPr>
        <w:t xml:space="preserve">List of Mails </w:t>
      </w:r>
      <w:r w:rsidRPr="00FF11F7">
        <w:rPr>
          <w:rFonts w:ascii="Calibri" w:eastAsia="Calibri" w:hAnsi="Calibri" w:cs="Times New Roman"/>
          <w:color w:val="00000A"/>
        </w:rPr>
        <w:t xml:space="preserve">or </w:t>
      </w:r>
      <w:r w:rsidRPr="00FF11F7">
        <w:rPr>
          <w:rFonts w:ascii="Calibri" w:eastAsia="Calibri" w:hAnsi="Calibri" w:cs="Times New Roman"/>
          <w:b/>
          <w:bCs/>
          <w:color w:val="00000A"/>
        </w:rPr>
        <w:t>Sent Mails</w:t>
      </w:r>
      <w:r w:rsidRPr="00FF11F7">
        <w:rPr>
          <w:rFonts w:ascii="Calibri" w:eastAsia="Calibri" w:hAnsi="Calibri" w:cs="Times New Roman"/>
          <w:color w:val="00000A"/>
        </w:rPr>
        <w:t>.</w:t>
      </w:r>
    </w:p>
    <w:p w14:paraId="1A87F5D1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F0C2E" wp14:editId="2052F430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0979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96EA71C" wp14:editId="150DB690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49CB" w14:textId="77777777" w:rsidR="00FF11F7" w:rsidRPr="00FF11F7" w:rsidRDefault="00FF11F7" w:rsidP="00FF11F7">
      <w:pPr>
        <w:spacing w:before="240" w:after="240" w:line="259" w:lineRule="auto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A21808A" wp14:editId="024CF9E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457" w14:textId="77777777" w:rsidR="00FF11F7" w:rsidRPr="00FF11F7" w:rsidRDefault="00FF11F7" w:rsidP="00621F81">
      <w:pPr>
        <w:numPr>
          <w:ilvl w:val="0"/>
          <w:numId w:val="5"/>
        </w:numPr>
        <w:spacing w:before="240" w:after="240" w:line="259" w:lineRule="auto"/>
        <w:contextualSpacing/>
        <w:rPr>
          <w:rFonts w:ascii="Calibri" w:eastAsia="Calibri" w:hAnsi="Calibri" w:cs="Times New Roman"/>
          <w:color w:val="00000A"/>
        </w:rPr>
      </w:pPr>
      <w:r w:rsidRPr="00FF11F7">
        <w:rPr>
          <w:rFonts w:ascii="Calibri" w:eastAsia="Calibri" w:hAnsi="Calibri" w:cs="Times New Roman"/>
          <w:color w:val="00000A"/>
        </w:rPr>
        <w:t xml:space="preserve">The </w:t>
      </w:r>
      <w:r w:rsidRPr="00FF11F7">
        <w:rPr>
          <w:rFonts w:ascii="Calibri" w:eastAsia="Calibri" w:hAnsi="Calibri" w:cs="Times New Roman"/>
          <w:b/>
          <w:bCs/>
          <w:color w:val="00000A"/>
        </w:rPr>
        <w:t>structure</w:t>
      </w:r>
      <w:r w:rsidRPr="00FF11F7">
        <w:rPr>
          <w:rFonts w:ascii="Calibri" w:eastAsia="Calibri" w:hAnsi="Calibri" w:cs="Times New Roman"/>
          <w:color w:val="00000A"/>
        </w:rPr>
        <w:t xml:space="preserve"> must be:</w:t>
      </w:r>
    </w:p>
    <w:p w14:paraId="0DF48BCD" w14:textId="77777777" w:rsidR="00FF11F7" w:rsidRPr="00FF11F7" w:rsidRDefault="00FF11F7" w:rsidP="00FF11F7">
      <w:pPr>
        <w:spacing w:before="240" w:after="240" w:line="259" w:lineRule="auto"/>
        <w:jc w:val="center"/>
        <w:rPr>
          <w:rFonts w:ascii="Calibri" w:eastAsia="Calibri" w:hAnsi="Calibri" w:cs="Times New Roman"/>
          <w:lang w:val="bg-BG"/>
        </w:rPr>
      </w:pPr>
      <w:r w:rsidRPr="00FF11F7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1B4571" wp14:editId="5743E0EF">
            <wp:extent cx="5286375" cy="1457325"/>
            <wp:effectExtent l="0" t="0" r="9525" b="9525"/>
            <wp:docPr id="2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F8CC" w14:textId="77777777" w:rsidR="00FF11F7" w:rsidRPr="00FF11F7" w:rsidRDefault="00FF11F7" w:rsidP="00FF11F7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F11F7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228CAA0D" w14:textId="77777777" w:rsidR="00FF11F7" w:rsidRPr="00FF11F7" w:rsidRDefault="00FF11F7" w:rsidP="00FF11F7">
      <w:pPr>
        <w:rPr>
          <w:rFonts w:ascii="Calibri" w:eastAsia="Calibri" w:hAnsi="Calibri" w:cs="Times New Roman"/>
        </w:rPr>
      </w:pPr>
      <w:r w:rsidRPr="00FF11F7">
        <w:rPr>
          <w:rFonts w:ascii="Calibri" w:eastAsia="Calibri" w:hAnsi="Calibri" w:cs="Times New Roman"/>
        </w:rPr>
        <w:t xml:space="preserve">Submit only your </w:t>
      </w:r>
      <w:proofErr w:type="gramStart"/>
      <w:r w:rsidRPr="00FF11F7">
        <w:rPr>
          <w:rFonts w:ascii="Calibri" w:eastAsia="Calibri" w:hAnsi="Calibri" w:cs="Times New Roman"/>
          <w:b/>
          <w:bCs/>
        </w:rPr>
        <w:t>solve(</w:t>
      </w:r>
      <w:proofErr w:type="gramEnd"/>
      <w:r w:rsidRPr="00FF11F7">
        <w:rPr>
          <w:rFonts w:ascii="Calibri" w:eastAsia="Calibri" w:hAnsi="Calibri" w:cs="Times New Roman"/>
          <w:b/>
          <w:bCs/>
        </w:rPr>
        <w:t>)</w:t>
      </w:r>
      <w:r w:rsidRPr="00FF11F7">
        <w:rPr>
          <w:rFonts w:ascii="Calibri" w:eastAsia="Calibri" w:hAnsi="Calibri" w:cs="Times New Roman"/>
        </w:rPr>
        <w:t xml:space="preserve"> function.</w:t>
      </w:r>
    </w:p>
    <w:p w14:paraId="0964813A" w14:textId="77777777" w:rsidR="00FF11F7" w:rsidRPr="00FF11F7" w:rsidRDefault="00FF11F7" w:rsidP="00FF11F7">
      <w:pPr>
        <w:spacing w:before="0" w:after="160"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FF11F7">
        <w:rPr>
          <w:rFonts w:ascii="Calibri" w:eastAsia="Calibri" w:hAnsi="Calibri" w:cs="Times New Roman"/>
          <w:i/>
          <w:iCs/>
          <w:sz w:val="72"/>
          <w:szCs w:val="72"/>
        </w:rPr>
        <w:t>G</w:t>
      </w:r>
      <w:r w:rsidRPr="00FF11F7">
        <w:rPr>
          <w:rFonts w:ascii="Calibri" w:eastAsia="Calibri" w:hAnsi="Calibri" w:cs="Times New Roman"/>
          <w:i/>
          <w:iCs/>
          <w:sz w:val="72"/>
          <w:szCs w:val="72"/>
          <w:lang w:val="bg-BG"/>
        </w:rPr>
        <w:t xml:space="preserve">OOD LUCK… </w:t>
      </w:r>
      <w:r w:rsidRPr="00FF11F7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225CCF01" w14:textId="19F8C6B8" w:rsidR="00695DEC" w:rsidRPr="00421364" w:rsidRDefault="00695DEC" w:rsidP="00421364">
      <w:bookmarkStart w:id="0" w:name="_GoBack"/>
      <w:bookmarkEnd w:id="0"/>
    </w:p>
    <w:sectPr w:rsidR="00695DEC" w:rsidRPr="00421364" w:rsidSect="009254B7">
      <w:headerReference w:type="default" r:id="rId21"/>
      <w:footerReference w:type="defaul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11E1E4" w14:textId="77777777" w:rsidR="00621F81" w:rsidRDefault="00621F81" w:rsidP="008068A2">
      <w:pPr>
        <w:spacing w:after="0" w:line="240" w:lineRule="auto"/>
      </w:pPr>
      <w:r>
        <w:separator/>
      </w:r>
    </w:p>
  </w:endnote>
  <w:endnote w:type="continuationSeparator" w:id="0">
    <w:p w14:paraId="07D99959" w14:textId="77777777" w:rsidR="00621F81" w:rsidRDefault="00621F8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3CF2AC5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F11F7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F11F7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3CF2AC5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F11F7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F11F7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20F532" w14:textId="77777777" w:rsidR="00621F81" w:rsidRDefault="00621F81" w:rsidP="008068A2">
      <w:pPr>
        <w:spacing w:after="0" w:line="240" w:lineRule="auto"/>
      </w:pPr>
      <w:r>
        <w:separator/>
      </w:r>
    </w:p>
  </w:footnote>
  <w:footnote w:type="continuationSeparator" w:id="0">
    <w:p w14:paraId="5CFCCD9C" w14:textId="77777777" w:rsidR="00621F81" w:rsidRDefault="00621F8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1F81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24397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0FF11F7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215036B-4534-41C0-A794-5582CCE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Дани</cp:lastModifiedBy>
  <cp:revision>17</cp:revision>
  <cp:lastPrinted>2015-10-26T22:35:00Z</cp:lastPrinted>
  <dcterms:created xsi:type="dcterms:W3CDTF">2019-11-12T12:29:00Z</dcterms:created>
  <dcterms:modified xsi:type="dcterms:W3CDTF">2023-03-24T08:21:00Z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